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D5" w:rsidRPr="00CA5C61" w:rsidRDefault="00C319D5" w:rsidP="00C319D5">
      <w:pPr>
        <w:jc w:val="both"/>
        <w:rPr>
          <w:b/>
          <w:u w:val="single"/>
        </w:rPr>
      </w:pPr>
      <w:r w:rsidRPr="00CA5C61">
        <w:rPr>
          <w:b/>
          <w:u w:val="single"/>
        </w:rPr>
        <w:t>Saraksts</w:t>
      </w:r>
    </w:p>
    <w:p w:rsidR="00C319D5" w:rsidRDefault="00C319D5" w:rsidP="00C319D5">
      <w:pPr>
        <w:jc w:val="both"/>
      </w:pPr>
      <w:r>
        <w:t>Debesbraukšanas sala, Apvienotie Arābu Emirāti, Antigva un Barbuda, Argentīna, Austrālija,</w:t>
      </w:r>
      <w:proofErr w:type="gramStart"/>
      <w:r>
        <w:t xml:space="preserve">  </w:t>
      </w:r>
      <w:proofErr w:type="gramEnd"/>
      <w:r>
        <w:t>Aruba, Bosnija un Hercegovina, Barbadosa, Bahreina, Bermudu salas</w:t>
      </w:r>
      <w:r w:rsidRPr="00542216">
        <w:t xml:space="preserve">, </w:t>
      </w:r>
      <w:proofErr w:type="spellStart"/>
      <w:r w:rsidRPr="00542216">
        <w:t>Bonaire</w:t>
      </w:r>
      <w:proofErr w:type="spellEnd"/>
      <w:r w:rsidRPr="00542216">
        <w:t xml:space="preserve">, </w:t>
      </w:r>
      <w:proofErr w:type="spellStart"/>
      <w:r w:rsidRPr="00542216">
        <w:t>Sintestatiusa</w:t>
      </w:r>
      <w:proofErr w:type="spellEnd"/>
      <w:r>
        <w:t xml:space="preserve"> un </w:t>
      </w:r>
      <w:proofErr w:type="spellStart"/>
      <w:r>
        <w:t>Saba</w:t>
      </w:r>
      <w:proofErr w:type="spellEnd"/>
      <w:r>
        <w:t xml:space="preserve"> (BES Salas), Baltkrievija, Kanāda, Čīle, </w:t>
      </w:r>
      <w:proofErr w:type="spellStart"/>
      <w:r>
        <w:t>Kirasao</w:t>
      </w:r>
      <w:proofErr w:type="spellEnd"/>
      <w:r>
        <w:t xml:space="preserve">, Fidži, Folklenda (Malvinu) salas, Honkonga, Jamaika, Japāna, Sentkitsa un Nevisa, Kaimanu salas, Sentlūsija, Montserrata, </w:t>
      </w:r>
      <w:r w:rsidR="00A235A5">
        <w:t xml:space="preserve">Maķedonija, </w:t>
      </w:r>
      <w:r>
        <w:t xml:space="preserve">Maurīcija, Meksika, Malaizija, Jaunkaledonija, Jaunzēlande, Franču Polinēzija, Senpjēra un Mikelona, Krievijas Federācija, Singapūra, Sv. Helēnas sala, </w:t>
      </w:r>
      <w:proofErr w:type="spellStart"/>
      <w:r w:rsidR="00A235A5">
        <w:t>Sintmartēna</w:t>
      </w:r>
      <w:proofErr w:type="spellEnd"/>
      <w:r w:rsidR="00A235A5">
        <w:t xml:space="preserve">, </w:t>
      </w:r>
      <w:r>
        <w:t>Trinidāda un Tobāgo, Taivāna, Amerikas Savienotās Valstis (tostarp AS-ASV Samoa, GU-Guama, MP –Ziemeļu Marianas salas, PR – Puertoriko un VI- ASV Virdžīnas), Sentvinsenta un Grenadīnas, Britu Virdžīnu salas, Vanuatu, Volisa un Futuna, Majota, Andora, Šveice, Fēru salas, Gibraltārs, Grenlande, Islande, Lihtenšteina, Monako, Norvēģija, Sanmarīno, Vatikāna pilsētvalsts.</w:t>
      </w:r>
    </w:p>
    <w:p w:rsidR="002111D5" w:rsidRDefault="002111D5">
      <w:bookmarkStart w:id="0" w:name="_GoBack"/>
      <w:bookmarkEnd w:id="0"/>
    </w:p>
    <w:sectPr w:rsidR="002111D5" w:rsidSect="00B369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319D5"/>
    <w:rsid w:val="002111D5"/>
    <w:rsid w:val="00A235A5"/>
    <w:rsid w:val="00B369EF"/>
    <w:rsid w:val="00C3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9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9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Agita Klapare</dc:creator>
  <cp:lastModifiedBy>ajoffe</cp:lastModifiedBy>
  <cp:revision>2</cp:revision>
  <dcterms:created xsi:type="dcterms:W3CDTF">2015-01-10T14:33:00Z</dcterms:created>
  <dcterms:modified xsi:type="dcterms:W3CDTF">2015-01-10T14:33:00Z</dcterms:modified>
</cp:coreProperties>
</file>